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1AE9" w:rsidRDefault="00CB1EE3">
      <w:r>
        <w:rPr>
          <w:b/>
          <w:i/>
        </w:rPr>
        <w:t>Prayer of Faith for Today</w:t>
      </w:r>
    </w:p>
    <w:p w:rsidR="00CB1EE3" w:rsidRDefault="00CB1EE3">
      <w:r>
        <w:t>Creator God, we come together before you to acknowledge your power and strength within us and within our world.  On our own we know that we are weak and timid; but your promises, coming to us through Christ, give us insight and courage.</w:t>
      </w:r>
    </w:p>
    <w:p w:rsidR="00CB1EE3" w:rsidRDefault="00CB1EE3"/>
    <w:p w:rsidR="00CB1EE3" w:rsidRDefault="00CB1EE3">
      <w:r>
        <w:t xml:space="preserve">Everyday crises are enough for us, and hidden fears threaten to undermine us.  We often find ourselves praying that certain tests should not come our way, and we often hope to escape many questions.  We so much settle for a superficial routine, and pretend that the deeper issues do not exists.  Yet Lord, we are not content to live in this fool’s paradise.  We believe that with the courage you give us we are becoming the people you would have us be, </w:t>
      </w:r>
      <w:r w:rsidR="00B55254">
        <w:t>and that same courage will continue to inspire our world to receive you and believe in you.</w:t>
      </w:r>
    </w:p>
    <w:p w:rsidR="00B55254" w:rsidRDefault="00B55254"/>
    <w:p w:rsidR="00B55254" w:rsidRPr="00CB1EE3" w:rsidRDefault="00B55254">
      <w:r>
        <w:t>Disturb us, O lord, when we are too well pleased with ourselves; when our dreams have come true because we dreamed too little; when we have arrived safely because we sailed too close to the shore.  Stir us, O Lord, to dare more boldly, to venture more seas, where storms shall show your mastery, where losing sight of land we shall find the stars, in the name of him who pushed back the horizons of our hopes and invited the brave to follow him.</w:t>
      </w:r>
      <w:bookmarkStart w:id="0" w:name="_GoBack"/>
      <w:bookmarkEnd w:id="0"/>
    </w:p>
    <w:sectPr w:rsidR="00B55254" w:rsidRPr="00CB1EE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EE3"/>
    <w:rsid w:val="00384147"/>
    <w:rsid w:val="00691AE9"/>
    <w:rsid w:val="00B55254"/>
    <w:rsid w:val="00CB1EE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23F50F-F798-4DF1-88ED-D72CD4D94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187</Words>
  <Characters>1069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Grant</dc:creator>
  <cp:keywords/>
  <dc:description/>
  <cp:lastModifiedBy>Andrea Grant</cp:lastModifiedBy>
  <cp:revision>1</cp:revision>
  <dcterms:created xsi:type="dcterms:W3CDTF">2016-11-14T05:18:00Z</dcterms:created>
  <dcterms:modified xsi:type="dcterms:W3CDTF">2016-11-14T05:39:00Z</dcterms:modified>
</cp:coreProperties>
</file>